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82" w:rsidRDefault="00191E14" w:rsidP="00D83E82">
      <w:pPr>
        <w:pStyle w:val="KeinLeerraum"/>
        <w:rPr>
          <w:rFonts w:ascii="Verdana" w:hAnsi="Verdana"/>
          <w:color w:val="D9D9D9" w:themeColor="background1" w:themeShade="D9"/>
          <w:sz w:val="72"/>
          <w:szCs w:val="72"/>
        </w:rPr>
      </w:pPr>
      <w:hyperlink r:id="rId6" w:history="1">
        <w:r w:rsidR="00D83E82" w:rsidRPr="00D83E82">
          <w:rPr>
            <w:rStyle w:val="Hyperlink"/>
            <w:rFonts w:ascii="Verdana" w:hAnsi="Verdana"/>
            <w:color w:val="D9D9D9" w:themeColor="background1" w:themeShade="D9"/>
            <w:sz w:val="72"/>
            <w:szCs w:val="72"/>
          </w:rPr>
          <w:t>www.abenteuergelaende.de</w:t>
        </w:r>
      </w:hyperlink>
    </w:p>
    <w:p w:rsidR="003D4AE7" w:rsidRDefault="00244945" w:rsidP="003D4AE7">
      <w:pPr>
        <w:pStyle w:val="KeinLeerraum"/>
        <w:rPr>
          <w:sz w:val="16"/>
          <w:szCs w:val="16"/>
        </w:rPr>
      </w:pPr>
      <w:r w:rsidRPr="00384C7A">
        <w:rPr>
          <w:sz w:val="16"/>
          <w:szCs w:val="16"/>
        </w:rPr>
        <w:t>BDP – Abenteuergelände Bockenheim e.V. – Postfach 93 01 70 – 60456 Frankfurt am Main</w:t>
      </w:r>
    </w:p>
    <w:p w:rsidR="003D4AE7" w:rsidRPr="003D4AE7" w:rsidRDefault="00244945" w:rsidP="003D4AE7">
      <w:pPr>
        <w:pStyle w:val="KeinLeerraum"/>
        <w:rPr>
          <w:sz w:val="16"/>
          <w:szCs w:val="16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  <w:r>
        <w:rPr>
          <w:rFonts w:ascii="Verdana" w:hAnsi="Verdana"/>
          <w:noProof/>
          <w:sz w:val="16"/>
          <w:szCs w:val="16"/>
        </w:rPr>
        <w:t xml:space="preserve">       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4E4B4EF9" wp14:editId="3A218188">
            <wp:extent cx="1524000" cy="148132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che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t xml:space="preserve">                </w:t>
      </w:r>
      <w:r w:rsidR="003D4AE7">
        <w:rPr>
          <w:rFonts w:ascii="Verdana" w:hAnsi="Verdana" w:cs="Arial"/>
          <w:b/>
          <w:sz w:val="28"/>
          <w:szCs w:val="28"/>
        </w:rPr>
        <w:t>Aktuelles Ferien</w:t>
      </w:r>
      <w:r w:rsidR="003D4AE7" w:rsidRPr="007E1B46">
        <w:rPr>
          <w:rFonts w:ascii="Verdana" w:hAnsi="Verdana" w:cs="Arial"/>
          <w:b/>
          <w:sz w:val="28"/>
          <w:szCs w:val="28"/>
        </w:rPr>
        <w:t>p</w:t>
      </w:r>
      <w:r w:rsidR="003D4AE7">
        <w:rPr>
          <w:rFonts w:ascii="Verdana" w:hAnsi="Verdana" w:cs="Arial"/>
          <w:b/>
          <w:sz w:val="28"/>
          <w:szCs w:val="28"/>
        </w:rPr>
        <w:t>rogramm OSTERN 2020</w:t>
      </w:r>
      <w:r w:rsidR="003D4AE7" w:rsidRPr="007E1B46">
        <w:rPr>
          <w:rFonts w:ascii="Verdana" w:hAnsi="Verdana" w:cs="Arial"/>
          <w:b/>
          <w:sz w:val="28"/>
          <w:szCs w:val="28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958"/>
        <w:gridCol w:w="1954"/>
      </w:tblGrid>
      <w:tr w:rsidR="003D4AE7" w:rsidRPr="00054931" w:rsidTr="0056498A">
        <w:tc>
          <w:tcPr>
            <w:tcW w:w="2376" w:type="dxa"/>
            <w:tcBorders>
              <w:bottom w:val="single" w:sz="4" w:space="0" w:color="auto"/>
            </w:tcBorders>
            <w:shd w:val="clear" w:color="auto" w:fill="C0C0C0"/>
          </w:tcPr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OSTERFERIEN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Ab 11 Uhr geöffnet!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C0C0C0"/>
          </w:tcPr>
          <w:p w:rsidR="003D4AE7" w:rsidRPr="00054931" w:rsidRDefault="003D4AE7" w:rsidP="0056498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054931">
              <w:rPr>
                <w:rFonts w:ascii="Verdana" w:hAnsi="Verdana" w:cs="Arial"/>
                <w:b/>
                <w:sz w:val="24"/>
                <w:szCs w:val="24"/>
              </w:rPr>
              <w:t>O S T E R F E R I E N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Gruppen bitte vorher anmelden!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C0C0C0"/>
          </w:tcPr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OSTERFERIEN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Ab 11 Uhr geöffnet!</w:t>
            </w:r>
          </w:p>
        </w:tc>
      </w:tr>
      <w:tr w:rsidR="003D4AE7" w:rsidRPr="00054931" w:rsidTr="0056498A">
        <w:tc>
          <w:tcPr>
            <w:tcW w:w="2376" w:type="dxa"/>
            <w:shd w:val="clear" w:color="auto" w:fill="E0E0E0"/>
          </w:tcPr>
          <w:p w:rsidR="003D4AE7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Osterferien</w:t>
            </w:r>
          </w:p>
          <w:p w:rsidR="003D4AE7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6</w:t>
            </w:r>
            <w:r w:rsidRPr="00054931">
              <w:rPr>
                <w:rFonts w:ascii="Verdana" w:hAnsi="Verdana" w:cs="Arial"/>
                <w:b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April</w:t>
            </w:r>
            <w:r w:rsidRPr="00054931">
              <w:rPr>
                <w:rFonts w:ascii="Verdana" w:hAnsi="Verdana" w:cs="Arial"/>
                <w:b/>
                <w:sz w:val="22"/>
                <w:szCs w:val="22"/>
              </w:rPr>
              <w:t xml:space="preserve"> bis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9</w:t>
            </w:r>
            <w:r w:rsidRPr="00054931">
              <w:rPr>
                <w:rFonts w:ascii="Verdana" w:hAnsi="Verdana" w:cs="Arial"/>
                <w:b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April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958" w:type="dxa"/>
            <w:shd w:val="clear" w:color="auto" w:fill="E0E0E0"/>
          </w:tcPr>
          <w:p w:rsidR="003D4AE7" w:rsidRDefault="003D4AE7" w:rsidP="0056498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Bei uns geht’s ab dieses Jahr! Die Totems sollen gestellt werden, dafür fehlt noch ein Fundament. Die Wasserrutsche wird renoviert und kriegt n Sonnendeck, der Garten bekommt Pflanzkisten und und und…</w:t>
            </w:r>
          </w:p>
          <w:p w:rsidR="003D4AE7" w:rsidRDefault="003D4AE7" w:rsidP="0056498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Das heißt für euch: Es darf gemessen, gesägt und geschraubt werden bis der Arzt kommt (hoffentlich nicht). </w:t>
            </w:r>
          </w:p>
          <w:p w:rsidR="003D4AE7" w:rsidRDefault="003D4AE7" w:rsidP="0056498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Für alle Bau-Unlustigen stehen wie immer unsere </w:t>
            </w:r>
            <w:r w:rsidRPr="00037C20">
              <w:rPr>
                <w:rFonts w:ascii="Verdana" w:hAnsi="Verdana" w:cs="Arial"/>
                <w:b/>
                <w:bCs/>
                <w:sz w:val="22"/>
                <w:szCs w:val="22"/>
              </w:rPr>
              <w:t>Freispielmöglichkeiten</w:t>
            </w:r>
            <w:r>
              <w:rPr>
                <w:rFonts w:ascii="Verdana" w:hAnsi="Verdana" w:cs="Arial"/>
                <w:sz w:val="22"/>
                <w:szCs w:val="22"/>
              </w:rPr>
              <w:t xml:space="preserve"> zur Verfügung</w:t>
            </w:r>
            <w:r w:rsidR="00037C20">
              <w:rPr>
                <w:rFonts w:ascii="Verdana" w:hAnsi="Verdana" w:cs="Arial"/>
                <w:sz w:val="22"/>
                <w:szCs w:val="22"/>
              </w:rPr>
              <w:t xml:space="preserve">; und: ein </w:t>
            </w:r>
            <w:r w:rsidR="00037C20" w:rsidRPr="00037C20">
              <w:rPr>
                <w:rFonts w:ascii="Verdana" w:hAnsi="Verdana" w:cs="Arial"/>
                <w:b/>
                <w:bCs/>
                <w:sz w:val="22"/>
                <w:szCs w:val="22"/>
              </w:rPr>
              <w:t>Poetry Workshop</w:t>
            </w:r>
          </w:p>
        </w:tc>
        <w:tc>
          <w:tcPr>
            <w:tcW w:w="1954" w:type="dxa"/>
            <w:shd w:val="clear" w:color="auto" w:fill="E0E0E0"/>
          </w:tcPr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11 – 18 Uhr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3D4AE7" w:rsidRPr="00054931" w:rsidTr="0056498A">
        <w:tc>
          <w:tcPr>
            <w:tcW w:w="2376" w:type="dxa"/>
            <w:tcBorders>
              <w:bottom w:val="single" w:sz="4" w:space="0" w:color="auto"/>
            </w:tcBorders>
            <w:shd w:val="clear" w:color="auto" w:fill="E0E0E0"/>
          </w:tcPr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Osterferien</w:t>
            </w:r>
          </w:p>
          <w:p w:rsidR="003D4AE7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14</w:t>
            </w:r>
            <w:r w:rsidRPr="00054931">
              <w:rPr>
                <w:rFonts w:ascii="Verdana" w:hAnsi="Verdana" w:cs="Arial"/>
                <w:b/>
                <w:sz w:val="22"/>
                <w:szCs w:val="22"/>
              </w:rPr>
              <w:t>. April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bis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16. April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17</w:t>
            </w:r>
            <w:r w:rsidRPr="00054931">
              <w:rPr>
                <w:rFonts w:ascii="Verdana" w:hAnsi="Verdana" w:cs="Arial"/>
                <w:b/>
                <w:sz w:val="22"/>
                <w:szCs w:val="22"/>
              </w:rPr>
              <w:t>. April -10 Uhr: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E0E0E0"/>
          </w:tcPr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Radwerkstatt:</w:t>
            </w:r>
          </w:p>
          <w:p w:rsidR="003D4AE7" w:rsidRPr="00F84518" w:rsidRDefault="003D4AE7" w:rsidP="0056498A">
            <w:pPr>
              <w:rPr>
                <w:rFonts w:ascii="Verdana" w:hAnsi="Verdana" w:cs="Arial"/>
                <w:sz w:val="22"/>
                <w:szCs w:val="22"/>
              </w:rPr>
            </w:pPr>
            <w:r w:rsidRPr="00054931">
              <w:rPr>
                <w:rFonts w:ascii="Verdana" w:hAnsi="Verdana" w:cs="Arial"/>
                <w:sz w:val="22"/>
                <w:szCs w:val="22"/>
              </w:rPr>
              <w:t xml:space="preserve">Von </w:t>
            </w:r>
            <w:r>
              <w:rPr>
                <w:rFonts w:ascii="Verdana" w:hAnsi="Verdana" w:cs="Arial"/>
                <w:sz w:val="22"/>
                <w:szCs w:val="22"/>
              </w:rPr>
              <w:t>Dienstag</w:t>
            </w:r>
            <w:r w:rsidRPr="00054931">
              <w:rPr>
                <w:rFonts w:ascii="Verdana" w:hAnsi="Verdana" w:cs="Arial"/>
                <w:sz w:val="22"/>
                <w:szCs w:val="22"/>
              </w:rPr>
              <w:t xml:space="preserve"> bis </w:t>
            </w:r>
            <w:r>
              <w:rPr>
                <w:rFonts w:ascii="Verdana" w:hAnsi="Verdana" w:cs="Arial"/>
                <w:sz w:val="22"/>
                <w:szCs w:val="22"/>
              </w:rPr>
              <w:t>Donnerstag</w:t>
            </w:r>
            <w:r w:rsidRPr="00054931">
              <w:rPr>
                <w:rFonts w:ascii="Verdana" w:hAnsi="Verdana" w:cs="Arial"/>
                <w:sz w:val="22"/>
                <w:szCs w:val="22"/>
              </w:rPr>
              <w:t xml:space="preserve"> könnt ihr mit fachlicher Unterstützung Eure Fahrräder reparieren, einstellen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pflegen und euch euren </w:t>
            </w:r>
            <w:r w:rsidRPr="00F84518">
              <w:rPr>
                <w:rFonts w:ascii="Verdana" w:hAnsi="Verdana" w:cs="Arial"/>
                <w:b/>
                <w:bCs/>
                <w:sz w:val="22"/>
                <w:szCs w:val="22"/>
              </w:rPr>
              <w:t>Fahrrad-TÜV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holen – Pflicht für den Radausflug!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 xml:space="preserve">Sport und Spiel, </w:t>
            </w:r>
            <w:r w:rsidR="00037C20">
              <w:rPr>
                <w:rFonts w:ascii="Verdana" w:hAnsi="Verdana" w:cs="Arial"/>
                <w:b/>
                <w:sz w:val="22"/>
                <w:szCs w:val="22"/>
              </w:rPr>
              <w:t xml:space="preserve">(evtl. </w:t>
            </w:r>
            <w:r w:rsidRPr="00054931">
              <w:rPr>
                <w:rFonts w:ascii="Verdana" w:hAnsi="Verdana" w:cs="Arial"/>
                <w:b/>
                <w:sz w:val="22"/>
                <w:szCs w:val="22"/>
              </w:rPr>
              <w:t>Fuhrpark</w:t>
            </w:r>
            <w:r w:rsidR="00037C20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054931">
              <w:rPr>
                <w:rFonts w:ascii="Verdana" w:hAnsi="Verdana" w:cs="Arial"/>
                <w:b/>
                <w:sz w:val="22"/>
                <w:szCs w:val="22"/>
              </w:rPr>
              <w:t xml:space="preserve"> und</w:t>
            </w:r>
          </w:p>
          <w:p w:rsidR="00037C20" w:rsidRPr="00037C20" w:rsidRDefault="003D4AE7" w:rsidP="0056498A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Kreativbaustelle</w:t>
            </w:r>
            <w:r w:rsidR="00037C20"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r w:rsidR="00037C20" w:rsidRPr="00037C20">
              <w:rPr>
                <w:rFonts w:ascii="Verdana" w:hAnsi="Verdana" w:cs="Arial"/>
                <w:bCs/>
                <w:sz w:val="22"/>
                <w:szCs w:val="22"/>
              </w:rPr>
              <w:t>Portemonnaies aus</w:t>
            </w:r>
          </w:p>
          <w:p w:rsidR="003D4AE7" w:rsidRDefault="00037C20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37C20">
              <w:rPr>
                <w:rFonts w:ascii="Verdana" w:hAnsi="Verdana" w:cs="Arial"/>
                <w:bCs/>
                <w:sz w:val="22"/>
                <w:szCs w:val="22"/>
              </w:rPr>
              <w:t>Verpackungsmaterial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) 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Tages - RADAUSFLUG ins Umland!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sz w:val="22"/>
                <w:szCs w:val="22"/>
              </w:rPr>
            </w:pPr>
            <w:r w:rsidRPr="00054931">
              <w:rPr>
                <w:rFonts w:ascii="Verdana" w:hAnsi="Verdana" w:cs="Arial"/>
                <w:sz w:val="22"/>
                <w:szCs w:val="22"/>
              </w:rPr>
              <w:t>(Anmeldung auf dem Platz u. Webseite)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E0E0E0"/>
          </w:tcPr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11 – 18 Uhr</w:t>
            </w: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D4AE7" w:rsidRPr="00054931" w:rsidRDefault="003D4AE7" w:rsidP="0056498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054931">
              <w:rPr>
                <w:rFonts w:ascii="Verdana" w:hAnsi="Verdana" w:cs="Arial"/>
                <w:b/>
                <w:sz w:val="22"/>
                <w:szCs w:val="22"/>
              </w:rPr>
              <w:t>10 – 18 Uhr</w:t>
            </w:r>
          </w:p>
        </w:tc>
      </w:tr>
    </w:tbl>
    <w:p w:rsidR="003D4AE7" w:rsidRDefault="003D4AE7" w:rsidP="003D4AE7">
      <w:pPr>
        <w:jc w:val="both"/>
        <w:rPr>
          <w:rFonts w:ascii="Arial" w:hAnsi="Arial" w:cs="Arial"/>
          <w:b/>
          <w:sz w:val="24"/>
          <w:szCs w:val="24"/>
        </w:rPr>
      </w:pPr>
    </w:p>
    <w:p w:rsidR="003D4AE7" w:rsidRDefault="003D4AE7" w:rsidP="003D4AE7">
      <w:pPr>
        <w:jc w:val="both"/>
        <w:rPr>
          <w:rFonts w:ascii="Arial" w:hAnsi="Arial" w:cs="Arial"/>
          <w:sz w:val="24"/>
          <w:szCs w:val="24"/>
        </w:rPr>
      </w:pPr>
      <w:r w:rsidRPr="00E877D7">
        <w:rPr>
          <w:rFonts w:ascii="Arial" w:hAnsi="Arial" w:cs="Arial"/>
          <w:b/>
          <w:sz w:val="24"/>
          <w:szCs w:val="24"/>
        </w:rPr>
        <w:t>GRUPPEN bitte vorher anmelden</w:t>
      </w:r>
      <w:r w:rsidR="00B9151E">
        <w:rPr>
          <w:rFonts w:ascii="Arial" w:hAnsi="Arial" w:cs="Arial"/>
          <w:b/>
          <w:sz w:val="24"/>
          <w:szCs w:val="24"/>
        </w:rPr>
        <w:t xml:space="preserve"> u.</w:t>
      </w:r>
      <w:r w:rsidR="00B9151E">
        <w:rPr>
          <w:rFonts w:ascii="Arial" w:hAnsi="Arial" w:cs="Arial"/>
          <w:sz w:val="24"/>
          <w:szCs w:val="24"/>
        </w:rPr>
        <w:t xml:space="preserve"> </w:t>
      </w:r>
      <w:r w:rsidR="00B9151E" w:rsidRPr="00B9151E">
        <w:rPr>
          <w:rFonts w:ascii="Arial" w:hAnsi="Arial" w:cs="Arial"/>
          <w:b/>
          <w:bCs/>
          <w:sz w:val="24"/>
          <w:szCs w:val="24"/>
        </w:rPr>
        <w:t>Essen am Montag der Vorwoche per Mail bestellen!</w:t>
      </w:r>
      <w:r w:rsidRPr="000E02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3D4AE7" w:rsidRPr="00E877D7" w:rsidRDefault="00B9151E" w:rsidP="003D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D4AE7" w:rsidRPr="00E877D7">
        <w:rPr>
          <w:rFonts w:ascii="Arial" w:hAnsi="Arial" w:cs="Arial"/>
          <w:b/>
          <w:sz w:val="24"/>
          <w:szCs w:val="24"/>
        </w:rPr>
        <w:t xml:space="preserve">äglich warmes Essen für </w:t>
      </w:r>
      <w:r w:rsidR="003D4AE7">
        <w:rPr>
          <w:rFonts w:ascii="Arial" w:hAnsi="Arial" w:cs="Arial"/>
          <w:b/>
          <w:sz w:val="24"/>
          <w:szCs w:val="24"/>
        </w:rPr>
        <w:t>3</w:t>
      </w:r>
      <w:r w:rsidR="003D4AE7" w:rsidRPr="00E877D7">
        <w:rPr>
          <w:rFonts w:ascii="Arial" w:hAnsi="Arial" w:cs="Arial"/>
          <w:b/>
          <w:sz w:val="24"/>
          <w:szCs w:val="24"/>
        </w:rPr>
        <w:t>,50.-€</w:t>
      </w:r>
      <w:r w:rsidR="003D4AE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Portion, „freie Kinder“ ohne Vorbestellung.</w:t>
      </w:r>
      <w:bookmarkStart w:id="0" w:name="_GoBack"/>
      <w:bookmarkEnd w:id="0"/>
    </w:p>
    <w:p w:rsidR="003D4AE7" w:rsidRDefault="003D4AE7" w:rsidP="003D4AE7">
      <w:pPr>
        <w:jc w:val="both"/>
        <w:rPr>
          <w:rFonts w:ascii="Verdana" w:hAnsi="Verdana" w:cs="Arial"/>
          <w:b/>
          <w:sz w:val="22"/>
          <w:szCs w:val="22"/>
        </w:rPr>
      </w:pPr>
    </w:p>
    <w:p w:rsidR="003D4AE7" w:rsidRPr="00353848" w:rsidRDefault="003D4AE7" w:rsidP="003D4AE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Hai</w:t>
      </w:r>
      <w:r w:rsidRPr="0035384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- </w:t>
      </w:r>
      <w:r w:rsidRPr="00353848">
        <w:rPr>
          <w:rFonts w:ascii="Verdana" w:hAnsi="Verdana" w:cs="Arial"/>
          <w:b/>
          <w:sz w:val="22"/>
          <w:szCs w:val="22"/>
        </w:rPr>
        <w:t>Kinder:</w:t>
      </w:r>
      <w:r w:rsidRPr="00353848">
        <w:rPr>
          <w:rFonts w:ascii="Verdana" w:hAnsi="Verdana" w:cs="Arial"/>
          <w:sz w:val="22"/>
          <w:szCs w:val="22"/>
        </w:rPr>
        <w:t xml:space="preserve"> dies sind die festen Angebote, bei denen ihr mitma</w:t>
      </w:r>
      <w:r w:rsidRPr="00353848">
        <w:rPr>
          <w:rFonts w:ascii="Verdana" w:hAnsi="Verdana" w:cs="Arial"/>
          <w:sz w:val="22"/>
          <w:szCs w:val="22"/>
        </w:rPr>
        <w:softHyphen/>
        <w:t>chen könnt</w:t>
      </w:r>
      <w:r>
        <w:rPr>
          <w:rFonts w:ascii="Verdana" w:hAnsi="Verdana" w:cs="Arial"/>
          <w:sz w:val="22"/>
          <w:szCs w:val="22"/>
        </w:rPr>
        <w:t>, wenn ihr wollt</w:t>
      </w:r>
      <w:r w:rsidRPr="00353848">
        <w:rPr>
          <w:rFonts w:ascii="Verdana" w:hAnsi="Verdana" w:cs="Arial"/>
          <w:sz w:val="22"/>
          <w:szCs w:val="22"/>
        </w:rPr>
        <w:t>. Au</w:t>
      </w:r>
      <w:r>
        <w:rPr>
          <w:rFonts w:ascii="Verdana" w:hAnsi="Verdana" w:cs="Arial"/>
          <w:sz w:val="22"/>
          <w:szCs w:val="22"/>
        </w:rPr>
        <w:softHyphen/>
      </w:r>
      <w:r w:rsidRPr="00353848">
        <w:rPr>
          <w:rFonts w:ascii="Verdana" w:hAnsi="Verdana" w:cs="Arial"/>
          <w:sz w:val="22"/>
          <w:szCs w:val="22"/>
        </w:rPr>
        <w:t>ßerdem könnt ihr ja noch jede Menge Zeug bei uns ausleihen, um euch bei Spiel und Sport</w:t>
      </w:r>
      <w:r>
        <w:rPr>
          <w:rFonts w:ascii="Verdana" w:hAnsi="Verdana" w:cs="Arial"/>
          <w:sz w:val="22"/>
          <w:szCs w:val="22"/>
        </w:rPr>
        <w:t xml:space="preserve">, Wasserbereich, den Spielgestellen und </w:t>
      </w:r>
      <w:r w:rsidRPr="00353848">
        <w:rPr>
          <w:rFonts w:ascii="Verdana" w:hAnsi="Verdana" w:cs="Arial"/>
          <w:sz w:val="22"/>
          <w:szCs w:val="22"/>
        </w:rPr>
        <w:t xml:space="preserve">auf dem Gelände zu beschäftigen. </w:t>
      </w:r>
    </w:p>
    <w:p w:rsidR="003D4AE7" w:rsidRDefault="003D4AE7" w:rsidP="003D4AE7">
      <w:pPr>
        <w:jc w:val="both"/>
        <w:rPr>
          <w:rFonts w:ascii="Verdana" w:hAnsi="Verdana"/>
          <w:b/>
          <w:sz w:val="22"/>
          <w:szCs w:val="22"/>
        </w:rPr>
      </w:pPr>
      <w:r w:rsidRPr="00F9786A">
        <w:rPr>
          <w:rFonts w:ascii="Verdana" w:hAnsi="Verdana"/>
          <w:b/>
          <w:sz w:val="22"/>
          <w:szCs w:val="22"/>
        </w:rPr>
        <w:t>Manchmal können sich die festen Angebote dur</w:t>
      </w:r>
      <w:r>
        <w:rPr>
          <w:rFonts w:ascii="Verdana" w:hAnsi="Verdana"/>
          <w:b/>
          <w:sz w:val="22"/>
          <w:szCs w:val="22"/>
        </w:rPr>
        <w:t>ch schlechtes Wetter oder</w:t>
      </w:r>
      <w:r w:rsidRPr="00F9786A">
        <w:rPr>
          <w:rFonts w:ascii="Verdana" w:hAnsi="Verdana"/>
          <w:b/>
          <w:sz w:val="22"/>
          <w:szCs w:val="22"/>
        </w:rPr>
        <w:t xml:space="preserve"> Probleme verschieben!</w:t>
      </w:r>
    </w:p>
    <w:p w:rsidR="003D4AE7" w:rsidRPr="00BE15D0" w:rsidRDefault="003D4AE7" w:rsidP="003D4AE7">
      <w:pPr>
        <w:jc w:val="both"/>
        <w:rPr>
          <w:rFonts w:ascii="Verdana" w:hAnsi="Verdana"/>
          <w:b/>
          <w:sz w:val="22"/>
          <w:szCs w:val="22"/>
        </w:rPr>
      </w:pPr>
    </w:p>
    <w:p w:rsidR="004327F9" w:rsidRPr="004327F9" w:rsidRDefault="004327F9" w:rsidP="001A39DA">
      <w:pPr>
        <w:jc w:val="both"/>
        <w:rPr>
          <w:rStyle w:val="lrzxr"/>
          <w:rFonts w:ascii="Verdana" w:hAnsi="Verdana"/>
          <w:sz w:val="24"/>
          <w:szCs w:val="24"/>
        </w:rPr>
      </w:pPr>
    </w:p>
    <w:p w:rsidR="006459CE" w:rsidRPr="006459CE" w:rsidRDefault="006459CE" w:rsidP="006459CE">
      <w:pPr>
        <w:rPr>
          <w:rFonts w:asciiTheme="minorHAnsi" w:hAnsiTheme="minorHAnsi" w:cs="Arial"/>
          <w:sz w:val="16"/>
        </w:rPr>
        <w:sectPr w:rsidR="006459CE" w:rsidRPr="006459CE" w:rsidSect="00D83E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945" w:rsidRDefault="006459CE" w:rsidP="00D83E82">
      <w:pPr>
        <w:pStyle w:val="KeinLeerraum"/>
        <w:rPr>
          <w:sz w:val="16"/>
          <w:szCs w:val="16"/>
        </w:rPr>
      </w:pPr>
      <w:r w:rsidRPr="0068437F"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53D9433E" wp14:editId="50F5912A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10287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00" y="20880"/>
                <wp:lineTo x="21200" y="0"/>
                <wp:lineTo x="0" y="0"/>
              </wp:wrapPolygon>
            </wp:wrapTight>
            <wp:docPr id="9" name="Grafik 9" descr="BDP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PLOGO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7F" w:rsidRPr="0068437F">
        <w:rPr>
          <w:sz w:val="16"/>
          <w:szCs w:val="16"/>
        </w:rPr>
        <w:t>Bund Deutscher PfadfinderInnen</w:t>
      </w:r>
      <w:r w:rsidR="0068437F">
        <w:rPr>
          <w:sz w:val="16"/>
          <w:szCs w:val="16"/>
        </w:rPr>
        <w:t xml:space="preserve">              Vereinssitz: Baumweg 10, 60316 Frankfurt/M.         Bank für Sozialwirtschaft AG</w:t>
      </w:r>
    </w:p>
    <w:p w:rsidR="0068437F" w:rsidRDefault="0068437F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Abenteuergelände Bockenheim e.V.         POST:           Postfach 93 01 70</w:t>
      </w:r>
    </w:p>
    <w:p w:rsidR="0068437F" w:rsidRDefault="0068437F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 xml:space="preserve">An der Bezirkssportanlage West                </w:t>
      </w:r>
      <w:r w:rsidR="00A9095E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60456 Frankfurt</w:t>
      </w:r>
      <w:r w:rsidR="00A9095E">
        <w:rPr>
          <w:sz w:val="16"/>
          <w:szCs w:val="16"/>
        </w:rPr>
        <w:t>/M.                                  IBAN:</w:t>
      </w:r>
    </w:p>
    <w:p w:rsidR="00A9095E" w:rsidRDefault="00A9095E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Ginnheimer Landstraße 37                          Telefon:       0162-2802533                                           DE64 6602 0500 0008 7169 00</w:t>
      </w:r>
    </w:p>
    <w:p w:rsidR="00A9095E" w:rsidRDefault="00A9095E" w:rsidP="00D83E82">
      <w:pPr>
        <w:pStyle w:val="KeinLeerraum"/>
        <w:rPr>
          <w:sz w:val="16"/>
          <w:szCs w:val="16"/>
        </w:rPr>
      </w:pPr>
      <w:r>
        <w:rPr>
          <w:sz w:val="16"/>
          <w:szCs w:val="16"/>
        </w:rPr>
        <w:t>60487 Frankfurt am Main                            Mo – Fr:       10:00 bis 18:00 Uhr                                  BIC: BFSWDE33KRL</w:t>
      </w:r>
    </w:p>
    <w:p w:rsidR="00A9095E" w:rsidRDefault="00A9095E" w:rsidP="00D83E82">
      <w:pPr>
        <w:pStyle w:val="KeinLeerraum"/>
        <w:rPr>
          <w:sz w:val="16"/>
          <w:szCs w:val="16"/>
        </w:rPr>
      </w:pPr>
    </w:p>
    <w:p w:rsidR="00A9095E" w:rsidRPr="00A9095E" w:rsidRDefault="00A9095E" w:rsidP="00D83E82">
      <w:pPr>
        <w:pStyle w:val="KeinLeerraum"/>
        <w:rPr>
          <w:sz w:val="16"/>
          <w:szCs w:val="16"/>
          <w:lang w:val="en-US"/>
        </w:rPr>
      </w:pPr>
      <w:r w:rsidRPr="00D25071">
        <w:rPr>
          <w:sz w:val="16"/>
          <w:szCs w:val="16"/>
        </w:rPr>
        <w:t xml:space="preserve">                                                 </w:t>
      </w:r>
      <w:r w:rsidRPr="00A9095E">
        <w:rPr>
          <w:sz w:val="16"/>
          <w:szCs w:val="16"/>
          <w:lang w:val="en-US"/>
        </w:rPr>
        <w:t xml:space="preserve">Email: </w:t>
      </w:r>
      <w:hyperlink r:id="rId9" w:history="1">
        <w:r w:rsidRPr="0037648D">
          <w:rPr>
            <w:rStyle w:val="Hyperlink"/>
            <w:sz w:val="16"/>
            <w:szCs w:val="16"/>
            <w:lang w:val="en-US"/>
          </w:rPr>
          <w:t>asp-bockenheim@gmx.de</w:t>
        </w:r>
      </w:hyperlink>
      <w:r>
        <w:rPr>
          <w:sz w:val="16"/>
          <w:szCs w:val="16"/>
          <w:lang w:val="en-US"/>
        </w:rPr>
        <w:t xml:space="preserve">               Website: www.abenteuergelaende.de</w:t>
      </w:r>
    </w:p>
    <w:sectPr w:rsidR="00A9095E" w:rsidRPr="00A9095E" w:rsidSect="0068437F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D6" w:rsidRDefault="008313D6" w:rsidP="00D83E82">
      <w:r>
        <w:separator/>
      </w:r>
    </w:p>
  </w:endnote>
  <w:endnote w:type="continuationSeparator" w:id="0">
    <w:p w:rsidR="008313D6" w:rsidRDefault="008313D6" w:rsidP="00D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D6" w:rsidRDefault="008313D6" w:rsidP="00D83E82">
      <w:r>
        <w:separator/>
      </w:r>
    </w:p>
  </w:footnote>
  <w:footnote w:type="continuationSeparator" w:id="0">
    <w:p w:rsidR="008313D6" w:rsidRDefault="008313D6" w:rsidP="00D8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82"/>
    <w:rsid w:val="00037C20"/>
    <w:rsid w:val="00096CB7"/>
    <w:rsid w:val="00191E14"/>
    <w:rsid w:val="001A39DA"/>
    <w:rsid w:val="001E5F3D"/>
    <w:rsid w:val="00244945"/>
    <w:rsid w:val="002449A8"/>
    <w:rsid w:val="002A1428"/>
    <w:rsid w:val="00384C7A"/>
    <w:rsid w:val="003D4AE7"/>
    <w:rsid w:val="004327F9"/>
    <w:rsid w:val="005054E2"/>
    <w:rsid w:val="005545F4"/>
    <w:rsid w:val="005E7273"/>
    <w:rsid w:val="006459CE"/>
    <w:rsid w:val="0068437F"/>
    <w:rsid w:val="007D02C3"/>
    <w:rsid w:val="008313D6"/>
    <w:rsid w:val="00851375"/>
    <w:rsid w:val="00A238A7"/>
    <w:rsid w:val="00A9095E"/>
    <w:rsid w:val="00B47130"/>
    <w:rsid w:val="00B9151E"/>
    <w:rsid w:val="00C2722B"/>
    <w:rsid w:val="00D25071"/>
    <w:rsid w:val="00D83E82"/>
    <w:rsid w:val="00DD2D0F"/>
    <w:rsid w:val="00E176D6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038E"/>
  <w15:chartTrackingRefBased/>
  <w15:docId w15:val="{445D9F06-837D-4DBB-AA87-F5D986A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3E8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83E82"/>
  </w:style>
  <w:style w:type="paragraph" w:styleId="Fuzeile">
    <w:name w:val="footer"/>
    <w:basedOn w:val="Standard"/>
    <w:link w:val="FuzeileZchn"/>
    <w:uiPriority w:val="99"/>
    <w:unhideWhenUsed/>
    <w:rsid w:val="00D83E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83E82"/>
  </w:style>
  <w:style w:type="character" w:styleId="Hyperlink">
    <w:name w:val="Hyperlink"/>
    <w:basedOn w:val="Absatz-Standardschriftart"/>
    <w:uiPriority w:val="99"/>
    <w:unhideWhenUsed/>
    <w:rsid w:val="00D83E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E82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43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enteuergelaend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p-bockenheim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</dc:creator>
  <cp:keywords/>
  <dc:description/>
  <cp:lastModifiedBy>Wolle</cp:lastModifiedBy>
  <cp:revision>5</cp:revision>
  <cp:lastPrinted>2020-03-06T09:37:00Z</cp:lastPrinted>
  <dcterms:created xsi:type="dcterms:W3CDTF">2020-03-06T09:36:00Z</dcterms:created>
  <dcterms:modified xsi:type="dcterms:W3CDTF">2020-03-11T09:31:00Z</dcterms:modified>
</cp:coreProperties>
</file>